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4C" w:rsidRDefault="00E7604C" w:rsidP="00E760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</w:t>
      </w:r>
    </w:p>
    <w:p w:rsidR="00E7604C" w:rsidRDefault="00E7604C" w:rsidP="00E7604C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«СУДОГОДСКИЙ РАЙОН»</w:t>
      </w:r>
      <w:r>
        <w:rPr>
          <w:sz w:val="28"/>
          <w:szCs w:val="28"/>
        </w:rPr>
        <w:br/>
        <w:t>ВЛАДИМИРСКОЙ ОБЛАСТИ</w:t>
      </w:r>
      <w:r>
        <w:rPr>
          <w:sz w:val="28"/>
          <w:szCs w:val="28"/>
        </w:rPr>
        <w:br/>
        <w:t>ПРИКАЗ</w:t>
      </w:r>
    </w:p>
    <w:p w:rsidR="00E7604C" w:rsidRDefault="00E7604C" w:rsidP="00B866F1">
      <w:pPr>
        <w:rPr>
          <w:sz w:val="28"/>
          <w:szCs w:val="28"/>
        </w:rPr>
      </w:pPr>
    </w:p>
    <w:p w:rsidR="00E7604C" w:rsidRPr="00E7604C" w:rsidRDefault="00E7604C" w:rsidP="00E76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6B8">
        <w:rPr>
          <w:sz w:val="28"/>
          <w:szCs w:val="28"/>
        </w:rPr>
        <w:t>02.08</w:t>
      </w:r>
      <w:r>
        <w:rPr>
          <w:sz w:val="28"/>
          <w:szCs w:val="28"/>
        </w:rPr>
        <w:t>.201</w:t>
      </w:r>
      <w:r w:rsidRPr="00E7604C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        №</w:t>
      </w:r>
      <w:r w:rsidR="00E446B8">
        <w:rPr>
          <w:sz w:val="28"/>
          <w:szCs w:val="28"/>
        </w:rPr>
        <w:t xml:space="preserve"> 290</w:t>
      </w:r>
    </w:p>
    <w:p w:rsidR="00E7604C" w:rsidRDefault="00E7604C" w:rsidP="00E7604C">
      <w:pPr>
        <w:jc w:val="both"/>
        <w:rPr>
          <w:sz w:val="28"/>
          <w:szCs w:val="28"/>
        </w:rPr>
      </w:pPr>
    </w:p>
    <w:p w:rsidR="00286B5A" w:rsidRPr="00E7604C" w:rsidRDefault="00E7604C">
      <w:pPr>
        <w:rPr>
          <w:i/>
        </w:rPr>
      </w:pPr>
      <w:r w:rsidRPr="00E7604C">
        <w:rPr>
          <w:i/>
        </w:rPr>
        <w:t>Об утверждении  Комплекса</w:t>
      </w:r>
    </w:p>
    <w:p w:rsidR="00E7604C" w:rsidRPr="00E7604C" w:rsidRDefault="00E7604C">
      <w:pPr>
        <w:rPr>
          <w:i/>
        </w:rPr>
      </w:pPr>
      <w:r w:rsidRPr="00E7604C">
        <w:rPr>
          <w:i/>
        </w:rPr>
        <w:t>мероприятий, направленных на</w:t>
      </w:r>
      <w:r>
        <w:rPr>
          <w:i/>
        </w:rPr>
        <w:t xml:space="preserve"> </w:t>
      </w:r>
      <w:r w:rsidRPr="00E7604C">
        <w:rPr>
          <w:i/>
        </w:rPr>
        <w:t xml:space="preserve"> </w:t>
      </w:r>
      <w:proofErr w:type="spellStart"/>
      <w:r w:rsidRPr="00E7604C">
        <w:rPr>
          <w:i/>
        </w:rPr>
        <w:t>недопушение</w:t>
      </w:r>
      <w:proofErr w:type="spellEnd"/>
      <w:r w:rsidRPr="00E7604C">
        <w:rPr>
          <w:i/>
        </w:rPr>
        <w:t xml:space="preserve"> </w:t>
      </w:r>
    </w:p>
    <w:p w:rsidR="00E7604C" w:rsidRPr="00E7604C" w:rsidRDefault="00E7604C">
      <w:pPr>
        <w:rPr>
          <w:i/>
        </w:rPr>
      </w:pPr>
      <w:r w:rsidRPr="00E7604C">
        <w:rPr>
          <w:i/>
        </w:rPr>
        <w:t>незаконных  сборов денежных средств</w:t>
      </w:r>
    </w:p>
    <w:p w:rsidR="00E7604C" w:rsidRDefault="00E7604C">
      <w:pPr>
        <w:rPr>
          <w:i/>
        </w:rPr>
      </w:pPr>
      <w:r w:rsidRPr="00E7604C">
        <w:rPr>
          <w:i/>
        </w:rPr>
        <w:t xml:space="preserve"> с </w:t>
      </w:r>
      <w:proofErr w:type="gramStart"/>
      <w:r w:rsidRPr="00E7604C">
        <w:rPr>
          <w:i/>
        </w:rPr>
        <w:t>родителей</w:t>
      </w:r>
      <w:proofErr w:type="gramEnd"/>
      <w:r w:rsidRPr="00E7604C">
        <w:rPr>
          <w:i/>
        </w:rPr>
        <w:t xml:space="preserve">  </w:t>
      </w:r>
      <w:r>
        <w:rPr>
          <w:i/>
        </w:rPr>
        <w:t xml:space="preserve"> </w:t>
      </w:r>
      <w:r w:rsidRPr="00E7604C">
        <w:rPr>
          <w:i/>
        </w:rPr>
        <w:t>обучающихся в образовательных</w:t>
      </w:r>
    </w:p>
    <w:p w:rsidR="00E7604C" w:rsidRDefault="00E446B8">
      <w:pPr>
        <w:rPr>
          <w:i/>
        </w:rPr>
      </w:pPr>
      <w:proofErr w:type="gramStart"/>
      <w:r>
        <w:rPr>
          <w:i/>
        </w:rPr>
        <w:t>организациях</w:t>
      </w:r>
      <w:proofErr w:type="gramEnd"/>
      <w:r>
        <w:rPr>
          <w:i/>
        </w:rPr>
        <w:t xml:space="preserve"> </w:t>
      </w:r>
      <w:r w:rsidR="00375B10">
        <w:rPr>
          <w:i/>
        </w:rPr>
        <w:t xml:space="preserve"> </w:t>
      </w:r>
      <w:proofErr w:type="spellStart"/>
      <w:r>
        <w:rPr>
          <w:i/>
        </w:rPr>
        <w:t>Судогодского</w:t>
      </w:r>
      <w:proofErr w:type="spellEnd"/>
      <w:r>
        <w:rPr>
          <w:i/>
        </w:rPr>
        <w:t xml:space="preserve"> района</w:t>
      </w:r>
    </w:p>
    <w:p w:rsidR="00E446B8" w:rsidRDefault="00E446B8">
      <w:pPr>
        <w:rPr>
          <w:i/>
        </w:rPr>
      </w:pPr>
    </w:p>
    <w:p w:rsidR="00E446B8" w:rsidRDefault="00E446B8">
      <w:pPr>
        <w:rPr>
          <w:i/>
        </w:rPr>
      </w:pPr>
    </w:p>
    <w:p w:rsidR="00375B10" w:rsidRDefault="00E446B8" w:rsidP="00375B10">
      <w:pPr>
        <w:jc w:val="both"/>
        <w:rPr>
          <w:sz w:val="28"/>
          <w:szCs w:val="28"/>
        </w:rPr>
      </w:pPr>
      <w:r w:rsidRPr="00E446B8">
        <w:rPr>
          <w:sz w:val="28"/>
          <w:szCs w:val="28"/>
        </w:rPr>
        <w:t xml:space="preserve">    </w:t>
      </w:r>
      <w:r w:rsidR="00375B10">
        <w:rPr>
          <w:sz w:val="28"/>
          <w:szCs w:val="28"/>
        </w:rPr>
        <w:t xml:space="preserve"> </w:t>
      </w:r>
      <w:r w:rsidRPr="00E446B8">
        <w:rPr>
          <w:sz w:val="28"/>
          <w:szCs w:val="28"/>
        </w:rPr>
        <w:t xml:space="preserve"> </w:t>
      </w:r>
      <w:r w:rsidR="00375B10">
        <w:rPr>
          <w:sz w:val="28"/>
          <w:szCs w:val="28"/>
        </w:rPr>
        <w:t xml:space="preserve"> </w:t>
      </w:r>
      <w:r w:rsidRPr="00E446B8">
        <w:rPr>
          <w:sz w:val="28"/>
          <w:szCs w:val="28"/>
        </w:rPr>
        <w:t xml:space="preserve">Во исполнение  приказа    департамента образования     от 31.07.2013 №1023 </w:t>
      </w:r>
      <w:r>
        <w:rPr>
          <w:sz w:val="28"/>
          <w:szCs w:val="28"/>
        </w:rPr>
        <w:t xml:space="preserve">«Об утверждении Комплекса  </w:t>
      </w:r>
      <w:r w:rsidRPr="00E446B8">
        <w:rPr>
          <w:sz w:val="28"/>
          <w:szCs w:val="28"/>
        </w:rPr>
        <w:t xml:space="preserve">мероприятий, направленных на  </w:t>
      </w:r>
      <w:proofErr w:type="spellStart"/>
      <w:r w:rsidRPr="00E446B8">
        <w:rPr>
          <w:sz w:val="28"/>
          <w:szCs w:val="28"/>
        </w:rPr>
        <w:t>недопушение</w:t>
      </w:r>
      <w:proofErr w:type="spellEnd"/>
      <w:r w:rsidRPr="00E44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446B8">
        <w:rPr>
          <w:sz w:val="28"/>
          <w:szCs w:val="28"/>
        </w:rPr>
        <w:t>незаконных  сборов денежных средств</w:t>
      </w:r>
      <w:r>
        <w:rPr>
          <w:sz w:val="28"/>
          <w:szCs w:val="28"/>
        </w:rPr>
        <w:t xml:space="preserve">  </w:t>
      </w:r>
      <w:r w:rsidRPr="00E446B8">
        <w:rPr>
          <w:sz w:val="28"/>
          <w:szCs w:val="28"/>
        </w:rPr>
        <w:t xml:space="preserve"> с </w:t>
      </w:r>
      <w:proofErr w:type="gramStart"/>
      <w:r w:rsidRPr="00E446B8">
        <w:rPr>
          <w:sz w:val="28"/>
          <w:szCs w:val="28"/>
        </w:rPr>
        <w:t>родителей</w:t>
      </w:r>
      <w:proofErr w:type="gramEnd"/>
      <w:r w:rsidRPr="00E446B8">
        <w:rPr>
          <w:sz w:val="28"/>
          <w:szCs w:val="28"/>
        </w:rPr>
        <w:t xml:space="preserve">   обучающихся в образовательных</w:t>
      </w:r>
      <w:r>
        <w:rPr>
          <w:sz w:val="28"/>
          <w:szCs w:val="28"/>
        </w:rPr>
        <w:t xml:space="preserve">  организациях  Владимирской области, в целях недопущения</w:t>
      </w:r>
      <w:r w:rsidR="00375B10" w:rsidRPr="00375B10">
        <w:rPr>
          <w:sz w:val="28"/>
          <w:szCs w:val="28"/>
        </w:rPr>
        <w:t xml:space="preserve"> </w:t>
      </w:r>
      <w:r w:rsidR="00375B10" w:rsidRPr="00E446B8">
        <w:rPr>
          <w:sz w:val="28"/>
          <w:szCs w:val="28"/>
        </w:rPr>
        <w:t>незаконных  сборов денежных средств</w:t>
      </w:r>
      <w:r w:rsidR="00375B10">
        <w:rPr>
          <w:sz w:val="28"/>
          <w:szCs w:val="28"/>
        </w:rPr>
        <w:t xml:space="preserve">  </w:t>
      </w:r>
      <w:r w:rsidR="00375B10" w:rsidRPr="00E446B8">
        <w:rPr>
          <w:sz w:val="28"/>
          <w:szCs w:val="28"/>
        </w:rPr>
        <w:t xml:space="preserve"> с родителей   обучающихся в образовательных</w:t>
      </w:r>
      <w:r w:rsidR="00375B10">
        <w:rPr>
          <w:sz w:val="28"/>
          <w:szCs w:val="28"/>
        </w:rPr>
        <w:t xml:space="preserve">  организациях  </w:t>
      </w:r>
      <w:proofErr w:type="spellStart"/>
      <w:r w:rsidR="00375B10">
        <w:rPr>
          <w:sz w:val="28"/>
          <w:szCs w:val="28"/>
        </w:rPr>
        <w:t>Судогоского</w:t>
      </w:r>
      <w:proofErr w:type="spellEnd"/>
      <w:r w:rsidR="00375B10">
        <w:rPr>
          <w:sz w:val="28"/>
          <w:szCs w:val="28"/>
        </w:rPr>
        <w:t xml:space="preserve"> района  </w:t>
      </w:r>
    </w:p>
    <w:p w:rsidR="00375B10" w:rsidRPr="00E446B8" w:rsidRDefault="00375B10" w:rsidP="00375B10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 </w:t>
      </w:r>
    </w:p>
    <w:p w:rsidR="00375B10" w:rsidRDefault="00375B10" w:rsidP="00375B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комплекс мер, направленных на недопущение  незаконных сборов денежных  средств с  </w:t>
      </w:r>
      <w:proofErr w:type="gramStart"/>
      <w:r>
        <w:rPr>
          <w:sz w:val="28"/>
          <w:szCs w:val="28"/>
        </w:rPr>
        <w:t>родителей</w:t>
      </w:r>
      <w:proofErr w:type="gramEnd"/>
      <w:r>
        <w:rPr>
          <w:sz w:val="28"/>
          <w:szCs w:val="28"/>
        </w:rPr>
        <w:t xml:space="preserve"> обучающихся в образовательных  организациях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согласно приложению к настоящему приказу.</w:t>
      </w:r>
    </w:p>
    <w:p w:rsidR="00375B10" w:rsidRDefault="00375B10" w:rsidP="00375B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руководители образовательных организаций  несут персональную ответственность  за оказание платных дополнительных образовательных услуг, порядок привлечения и расходования  благотворительных средств (добровольных  пожертвований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, поступающих на лицевой счет  образовательных организаций, а также информирование родителей  (законных представителей) обучающихся по данному вопросу.</w:t>
      </w:r>
    </w:p>
    <w:p w:rsidR="00B866F1" w:rsidRDefault="00B866F1" w:rsidP="00375B1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Привлекать в соответствии с требованиями Трудового кодекса РФ к дисциплинарной  ответственности   руководителей образовательных организаций, допустивших нарушение прав граждан при оказании платных дополнительных образовательных услуг и привлечении  благотворительных средств.</w:t>
      </w:r>
    </w:p>
    <w:p w:rsidR="00B866F1" w:rsidRDefault="0059399D" w:rsidP="00B866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начальника управления  образования</w:t>
      </w:r>
      <w:r w:rsidR="00B866F1">
        <w:rPr>
          <w:sz w:val="28"/>
          <w:szCs w:val="28"/>
        </w:rPr>
        <w:t>:</w:t>
      </w:r>
    </w:p>
    <w:p w:rsidR="00B866F1" w:rsidRPr="00B866F1" w:rsidRDefault="00B866F1" w:rsidP="00B866F1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</w:t>
      </w:r>
      <w:r w:rsidR="0059399D" w:rsidRPr="00B866F1">
        <w:rPr>
          <w:sz w:val="28"/>
          <w:szCs w:val="28"/>
        </w:rPr>
        <w:t>организовать   работу постоянно действующей   «горячей линии»  по вопросам незаконных денежных сборов в образовательных организациях</w:t>
      </w:r>
      <w:r w:rsidRPr="00B866F1">
        <w:rPr>
          <w:sz w:val="28"/>
          <w:szCs w:val="28"/>
        </w:rPr>
        <w:t>;</w:t>
      </w:r>
    </w:p>
    <w:p w:rsidR="00375B10" w:rsidRDefault="00375B10" w:rsidP="005939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организаций:</w:t>
      </w:r>
    </w:p>
    <w:p w:rsidR="00375B10" w:rsidRDefault="00375B10" w:rsidP="005939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недопущению незаконных  сборов денежных </w:t>
      </w:r>
    </w:p>
    <w:p w:rsidR="00375B10" w:rsidRPr="00375B10" w:rsidRDefault="0059399D" w:rsidP="0059399D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B10" w:rsidRPr="00375B10">
        <w:rPr>
          <w:sz w:val="28"/>
          <w:szCs w:val="28"/>
        </w:rPr>
        <w:t>сре</w:t>
      </w:r>
      <w:proofErr w:type="gramStart"/>
      <w:r w:rsidR="00375B10" w:rsidRPr="00375B10">
        <w:rPr>
          <w:sz w:val="28"/>
          <w:szCs w:val="28"/>
        </w:rPr>
        <w:t>дств с р</w:t>
      </w:r>
      <w:proofErr w:type="gramEnd"/>
      <w:r w:rsidR="00375B10" w:rsidRPr="00375B10">
        <w:rPr>
          <w:sz w:val="28"/>
          <w:szCs w:val="28"/>
        </w:rPr>
        <w:t>одителей обучающихся образовательных организаций;</w:t>
      </w:r>
    </w:p>
    <w:p w:rsidR="00375B10" w:rsidRPr="0059399D" w:rsidRDefault="00375B10" w:rsidP="005939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неукоснительно исполнять требования действующего </w:t>
      </w:r>
      <w:r w:rsidRPr="0059399D">
        <w:rPr>
          <w:sz w:val="28"/>
          <w:szCs w:val="28"/>
        </w:rPr>
        <w:t>законодательства;</w:t>
      </w:r>
    </w:p>
    <w:p w:rsidR="00375B10" w:rsidRDefault="00375B10" w:rsidP="005939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предоставлять  ежегодно  публичные  отчеты  о привлечении и </w:t>
      </w:r>
      <w:r w:rsidRPr="0059399D">
        <w:rPr>
          <w:sz w:val="28"/>
          <w:szCs w:val="28"/>
        </w:rPr>
        <w:t>расходовании дополнительных  финансовых  средств;</w:t>
      </w:r>
    </w:p>
    <w:p w:rsidR="0059399D" w:rsidRDefault="0059399D" w:rsidP="005939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обеспечить размещение полной и объективной информации предоставления платных дополнительных образовательных услуг, порядке привлечения целевых взносов и пожертвований, порядке </w:t>
      </w:r>
      <w:r>
        <w:rPr>
          <w:sz w:val="28"/>
          <w:szCs w:val="28"/>
        </w:rPr>
        <w:lastRenderedPageBreak/>
        <w:t>обжалования неправомерных  действий  по привлечению   дополнительных   финансовых  средств в  образовательной организации в доступном для родителей  (законных представителей)  месте.</w:t>
      </w:r>
      <w:proofErr w:type="gramEnd"/>
    </w:p>
    <w:p w:rsidR="00B866F1" w:rsidRDefault="00B866F1" w:rsidP="0059399D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</w:p>
    <w:p w:rsidR="00B866F1" w:rsidRDefault="00B866F1" w:rsidP="00B866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приказа оставляю за собой.</w:t>
      </w:r>
    </w:p>
    <w:p w:rsidR="00B866F1" w:rsidRDefault="00B866F1" w:rsidP="00B866F1">
      <w:pPr>
        <w:jc w:val="both"/>
        <w:rPr>
          <w:sz w:val="28"/>
          <w:szCs w:val="28"/>
        </w:rPr>
      </w:pPr>
    </w:p>
    <w:p w:rsidR="00B866F1" w:rsidRDefault="00B866F1" w:rsidP="00B866F1">
      <w:pPr>
        <w:jc w:val="both"/>
        <w:rPr>
          <w:sz w:val="28"/>
          <w:szCs w:val="28"/>
        </w:rPr>
      </w:pPr>
    </w:p>
    <w:p w:rsidR="00B866F1" w:rsidRDefault="00B866F1" w:rsidP="00B866F1">
      <w:pPr>
        <w:jc w:val="both"/>
        <w:rPr>
          <w:sz w:val="28"/>
          <w:szCs w:val="28"/>
        </w:rPr>
      </w:pPr>
    </w:p>
    <w:p w:rsidR="00B866F1" w:rsidRDefault="00B866F1" w:rsidP="00B866F1">
      <w:pPr>
        <w:jc w:val="both"/>
        <w:rPr>
          <w:sz w:val="28"/>
          <w:szCs w:val="28"/>
        </w:rPr>
      </w:pPr>
    </w:p>
    <w:p w:rsidR="00B866F1" w:rsidRPr="00B866F1" w:rsidRDefault="00B866F1" w:rsidP="00B866F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образования                             Н.Н. Марченко</w:t>
      </w:r>
    </w:p>
    <w:p w:rsidR="00E446B8" w:rsidRPr="00E446B8" w:rsidRDefault="00E446B8" w:rsidP="0059399D">
      <w:pPr>
        <w:jc w:val="both"/>
        <w:rPr>
          <w:sz w:val="28"/>
          <w:szCs w:val="28"/>
        </w:rPr>
      </w:pPr>
    </w:p>
    <w:p w:rsidR="00E446B8" w:rsidRPr="00E446B8" w:rsidRDefault="00E446B8" w:rsidP="00E446B8">
      <w:pPr>
        <w:jc w:val="both"/>
        <w:rPr>
          <w:sz w:val="28"/>
          <w:szCs w:val="28"/>
        </w:rPr>
      </w:pPr>
    </w:p>
    <w:p w:rsidR="00E7604C" w:rsidRPr="00E446B8" w:rsidRDefault="00E7604C">
      <w:pPr>
        <w:rPr>
          <w:sz w:val="28"/>
          <w:szCs w:val="28"/>
        </w:rPr>
      </w:pPr>
    </w:p>
    <w:p w:rsidR="00E7604C" w:rsidRPr="00E446B8" w:rsidRDefault="00E7604C">
      <w:pPr>
        <w:rPr>
          <w:sz w:val="28"/>
          <w:szCs w:val="28"/>
        </w:rPr>
      </w:pPr>
      <w:r w:rsidRPr="00E446B8">
        <w:rPr>
          <w:sz w:val="28"/>
          <w:szCs w:val="28"/>
        </w:rPr>
        <w:t xml:space="preserve">   </w:t>
      </w:r>
    </w:p>
    <w:p w:rsidR="00E7604C" w:rsidRDefault="00E7604C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Приложение к приказу</w:t>
      </w:r>
    </w:p>
    <w:p w:rsidR="00B866F1" w:rsidRDefault="00B86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управления образования</w:t>
      </w:r>
    </w:p>
    <w:p w:rsidR="00B866F1" w:rsidRDefault="00B866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 02.08.2013 №290</w:t>
      </w:r>
    </w:p>
    <w:p w:rsidR="00B866F1" w:rsidRDefault="00B866F1">
      <w:pPr>
        <w:rPr>
          <w:sz w:val="28"/>
          <w:szCs w:val="28"/>
        </w:rPr>
      </w:pPr>
    </w:p>
    <w:p w:rsidR="00B866F1" w:rsidRDefault="00B866F1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4617"/>
        <w:gridCol w:w="2291"/>
        <w:gridCol w:w="2494"/>
      </w:tblGrid>
      <w:tr w:rsidR="00B866F1" w:rsidTr="003A01CA">
        <w:tc>
          <w:tcPr>
            <w:tcW w:w="594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866F1" w:rsidRDefault="00B866F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7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91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494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866F1" w:rsidTr="003A01CA">
        <w:tc>
          <w:tcPr>
            <w:tcW w:w="594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B866F1" w:rsidRDefault="00B866F1">
            <w:pPr>
              <w:rPr>
                <w:sz w:val="28"/>
                <w:szCs w:val="28"/>
              </w:rPr>
            </w:pPr>
            <w:r w:rsidRPr="00B866F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рганизация   работы</w:t>
            </w:r>
            <w:r w:rsidRPr="00B866F1">
              <w:rPr>
                <w:sz w:val="28"/>
                <w:szCs w:val="28"/>
              </w:rPr>
              <w:t xml:space="preserve"> постоянно действующей   «горячей линии»  по вопросам незаконных денежных сборов в образовательных организациях</w:t>
            </w:r>
            <w:r>
              <w:rPr>
                <w:sz w:val="28"/>
                <w:szCs w:val="28"/>
              </w:rPr>
              <w:t>, нарушении правил   приема в образовательные организации и в других случаях, когда  действия руководителей и других сотрудников образовательных  учреждений нарушают права и законные  интересы обучающихся, их  родителей (законных представителей)</w:t>
            </w:r>
          </w:p>
        </w:tc>
        <w:tc>
          <w:tcPr>
            <w:tcW w:w="2291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01.09.2013 </w:t>
            </w:r>
          </w:p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C1263" w:rsidTr="003A01CA">
        <w:tc>
          <w:tcPr>
            <w:tcW w:w="594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</w:p>
        </w:tc>
        <w:tc>
          <w:tcPr>
            <w:tcW w:w="4617" w:type="dxa"/>
          </w:tcPr>
          <w:p w:rsidR="00B866F1" w:rsidRDefault="00B8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проверок   соблюдения законодательства  РФ в образовательных организациях 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   в части оказания платных образовательных  услуг, предоставление в пользование на время получения образования учебников и учебно-методических пособий</w:t>
            </w:r>
            <w:r w:rsidR="00BC1263">
              <w:rPr>
                <w:sz w:val="28"/>
                <w:szCs w:val="28"/>
              </w:rPr>
              <w:t>, а также учебно-методических материалов, средств обучения и воспитания</w:t>
            </w:r>
          </w:p>
        </w:tc>
        <w:tc>
          <w:tcPr>
            <w:tcW w:w="2291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01.09.2013 </w:t>
            </w:r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BC1263" w:rsidTr="003A01CA">
        <w:tc>
          <w:tcPr>
            <w:tcW w:w="5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 ежеквартального мониторинга  расходования  средств областного бюджета  на приобретение  учебников и учебных пособий  в департамент образования</w:t>
            </w:r>
          </w:p>
        </w:tc>
        <w:tc>
          <w:tcPr>
            <w:tcW w:w="2291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01.09.2013</w:t>
            </w:r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BC1263" w:rsidTr="003A01CA">
        <w:tc>
          <w:tcPr>
            <w:tcW w:w="5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 обеспеченности   учебниками и учебными пособиями в общеобразовательных организациях </w:t>
            </w:r>
            <w:proofErr w:type="spellStart"/>
            <w:r>
              <w:rPr>
                <w:sz w:val="28"/>
                <w:szCs w:val="28"/>
              </w:rPr>
              <w:t>Судогодского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291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</w:p>
        </w:tc>
      </w:tr>
      <w:tr w:rsidR="00BC1263" w:rsidTr="003A01CA">
        <w:tc>
          <w:tcPr>
            <w:tcW w:w="5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 ежегодных публичных отчетов о привлечении и расходовании дополнительных </w:t>
            </w:r>
            <w:r>
              <w:rPr>
                <w:sz w:val="28"/>
                <w:szCs w:val="28"/>
              </w:rPr>
              <w:lastRenderedPageBreak/>
              <w:t>финансовых средств в образовательных организациях</w:t>
            </w:r>
          </w:p>
        </w:tc>
        <w:tc>
          <w:tcPr>
            <w:tcW w:w="2291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494" w:type="dxa"/>
          </w:tcPr>
          <w:p w:rsidR="00B866F1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C1263" w:rsidTr="003A01CA">
        <w:tc>
          <w:tcPr>
            <w:tcW w:w="594" w:type="dxa"/>
          </w:tcPr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17" w:type="dxa"/>
          </w:tcPr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образовательных организациях   в доступном  для родителей (законных представителей)  месте, а также  на официальном сайте полной и объективной информации:</w:t>
            </w:r>
          </w:p>
          <w:p w:rsidR="00BC1263" w:rsidRDefault="00BC12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-о перечне услуг, оказываемых общеобразовательным организациям   гражданам бесплатно в рамках реализации общеобразовательных программ в соответствии   с федеральными государственными образовательными стандартами (на базовом и углубленном уровнях);</w:t>
            </w:r>
            <w:proofErr w:type="gramEnd"/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возможности, порядке и условиях внесения  физическими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 юридическими лицами добровольных  пожертвований и целевых взносов;</w:t>
            </w:r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порядке предоставления платных   образовательных услуг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том числе договора об оказании платных  образовательных  услуг, документа об утверждении стоимости обучения по каждой образовательной программе;</w:t>
            </w:r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порядке обжалования неправомерных  действий по привлечению дополнительных финансовых средств, а также осуществления </w:t>
            </w:r>
            <w:proofErr w:type="gramStart"/>
            <w:r>
              <w:rPr>
                <w:sz w:val="28"/>
                <w:szCs w:val="28"/>
              </w:rPr>
              <w:t>контроля  за</w:t>
            </w:r>
            <w:proofErr w:type="gramEnd"/>
            <w:r>
              <w:rPr>
                <w:sz w:val="28"/>
                <w:szCs w:val="28"/>
              </w:rPr>
              <w:t xml:space="preserve"> их расходованием.</w:t>
            </w:r>
          </w:p>
        </w:tc>
        <w:tc>
          <w:tcPr>
            <w:tcW w:w="2291" w:type="dxa"/>
          </w:tcPr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01.09.2013 </w:t>
            </w:r>
          </w:p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494" w:type="dxa"/>
          </w:tcPr>
          <w:p w:rsidR="00BC1263" w:rsidRDefault="003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  <w:tr w:rsidR="00BC1263" w:rsidTr="003A01CA">
        <w:tc>
          <w:tcPr>
            <w:tcW w:w="594" w:type="dxa"/>
          </w:tcPr>
          <w:p w:rsidR="00BC1263" w:rsidRDefault="00BC1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17" w:type="dxa"/>
          </w:tcPr>
          <w:p w:rsidR="00BC1263" w:rsidRDefault="003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проведения мониторинга мнения родителей (законных представителей)  обучающихся  общеобразовательных организаций по вопросам оказания платных  образовательных  услуг, привлечения и </w:t>
            </w:r>
            <w:proofErr w:type="gramStart"/>
            <w:r>
              <w:rPr>
                <w:sz w:val="28"/>
                <w:szCs w:val="28"/>
              </w:rPr>
              <w:t>расходования</w:t>
            </w:r>
            <w:proofErr w:type="gramEnd"/>
            <w:r>
              <w:rPr>
                <w:sz w:val="28"/>
                <w:szCs w:val="28"/>
              </w:rPr>
              <w:t xml:space="preserve"> добровольных </w:t>
            </w:r>
            <w:proofErr w:type="spellStart"/>
            <w:r>
              <w:rPr>
                <w:sz w:val="28"/>
                <w:szCs w:val="28"/>
              </w:rPr>
              <w:t>пожервований</w:t>
            </w:r>
            <w:proofErr w:type="spellEnd"/>
            <w:r>
              <w:rPr>
                <w:sz w:val="28"/>
                <w:szCs w:val="28"/>
              </w:rPr>
              <w:t xml:space="preserve"> и целевых взносов физических лиц </w:t>
            </w:r>
          </w:p>
        </w:tc>
        <w:tc>
          <w:tcPr>
            <w:tcW w:w="2291" w:type="dxa"/>
          </w:tcPr>
          <w:p w:rsidR="00BC1263" w:rsidRDefault="003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2494" w:type="dxa"/>
          </w:tcPr>
          <w:p w:rsidR="00BC1263" w:rsidRDefault="003A0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образовательных организаций</w:t>
            </w:r>
          </w:p>
        </w:tc>
      </w:tr>
    </w:tbl>
    <w:p w:rsidR="00B866F1" w:rsidRPr="00E446B8" w:rsidRDefault="00B866F1">
      <w:pPr>
        <w:rPr>
          <w:sz w:val="28"/>
          <w:szCs w:val="28"/>
        </w:rPr>
      </w:pPr>
    </w:p>
    <w:sectPr w:rsidR="00B866F1" w:rsidRPr="00E446B8" w:rsidSect="00B866F1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72A"/>
    <w:multiLevelType w:val="multilevel"/>
    <w:tmpl w:val="B8309776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604C"/>
    <w:rsid w:val="00286B5A"/>
    <w:rsid w:val="00375B10"/>
    <w:rsid w:val="003A01CA"/>
    <w:rsid w:val="0059399D"/>
    <w:rsid w:val="00B866F1"/>
    <w:rsid w:val="00BC1263"/>
    <w:rsid w:val="00E446B8"/>
    <w:rsid w:val="00E7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10"/>
    <w:pPr>
      <w:ind w:left="720"/>
      <w:contextualSpacing/>
    </w:pPr>
  </w:style>
  <w:style w:type="table" w:styleId="a4">
    <w:name w:val="Table Grid"/>
    <w:basedOn w:val="a1"/>
    <w:uiPriority w:val="59"/>
    <w:rsid w:val="00B86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5E827-DA50-4F13-8865-F38E4695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2016-11-02T04:55:00Z</dcterms:created>
  <dcterms:modified xsi:type="dcterms:W3CDTF">2016-11-02T06:22:00Z</dcterms:modified>
</cp:coreProperties>
</file>